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70EB88" w14:textId="77777777" w:rsidR="00AC2DE1" w:rsidRPr="006753EB" w:rsidRDefault="00AC2DE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bookmarkStart w:id="0" w:name="Anexo_2"/>
    </w:p>
    <w:p w14:paraId="3F44DB14" w14:textId="4B3A08D0" w:rsidR="008B7052" w:rsidRPr="006753EB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753EB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bookmarkEnd w:id="0"/>
    <w:p w14:paraId="1F874B3B" w14:textId="77777777" w:rsidR="00735CB0" w:rsidRPr="006753EB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6753EB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PREGÃO ELETRÔNICO</w:t>
      </w:r>
      <w:r w:rsidR="00735CB0" w:rsidRPr="006753EB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6753EB">
        <w:rPr>
          <w:rFonts w:ascii="Arial" w:hAnsi="Arial" w:cs="Arial"/>
          <w:b/>
          <w:sz w:val="20"/>
          <w:szCs w:val="20"/>
        </w:rPr>
        <w:t>__</w:t>
      </w:r>
      <w:r w:rsidR="00AE133D" w:rsidRPr="006753EB">
        <w:rPr>
          <w:rFonts w:ascii="Arial" w:hAnsi="Arial" w:cs="Arial"/>
          <w:b/>
          <w:sz w:val="20"/>
          <w:szCs w:val="20"/>
        </w:rPr>
        <w:t>/</w:t>
      </w:r>
      <w:r w:rsidR="008B7052" w:rsidRPr="006753EB">
        <w:rPr>
          <w:rFonts w:ascii="Arial" w:hAnsi="Arial" w:cs="Arial"/>
          <w:b/>
          <w:sz w:val="20"/>
          <w:szCs w:val="20"/>
        </w:rPr>
        <w:t>20</w:t>
      </w:r>
      <w:r w:rsidR="00321D60" w:rsidRPr="006753EB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6753EB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6753EB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6753EB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6753EB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6753EB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6753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6753EB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6753EB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6753EB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6753EB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6753EB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6753EB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6753EB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6753EB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6753EB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6753EB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6753EB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1. OBJETO</w:t>
      </w:r>
    </w:p>
    <w:p w14:paraId="548FBC82" w14:textId="536018E9" w:rsidR="00735CB0" w:rsidRPr="006753EB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1.1.</w:t>
      </w:r>
      <w:r w:rsidR="009A5B9A" w:rsidRPr="006753E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AC2DE1" w:rsidRPr="006753EB">
        <w:rPr>
          <w:rFonts w:ascii="Arial" w:hAnsi="Arial" w:cs="Arial"/>
          <w:sz w:val="20"/>
          <w:szCs w:val="20"/>
          <w:shd w:val="clear" w:color="auto" w:fill="FFFFFF"/>
        </w:rPr>
        <w:t>Registro de preço para aquisição de água mineral e gás liquefeito de petróleo para atender as necessidades do Conselho Regional de Enfermagem do Amazonas – Coren/AM, no período de 12 meses</w:t>
      </w:r>
      <w:r w:rsidR="002D21B9" w:rsidRPr="006753EB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6753EB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6753EB" w:rsidRDefault="00735CB0" w:rsidP="003C2AD1">
      <w:pPr>
        <w:pStyle w:val="Corpodetexto"/>
        <w:spacing w:before="120" w:after="120"/>
        <w:rPr>
          <w:b/>
          <w:sz w:val="20"/>
        </w:rPr>
      </w:pPr>
      <w:r w:rsidRPr="006753EB">
        <w:rPr>
          <w:b/>
          <w:sz w:val="20"/>
        </w:rPr>
        <w:t>2. PLANILHA DE PREÇOS</w:t>
      </w:r>
    </w:p>
    <w:p w14:paraId="6B30310A" w14:textId="56C3580A" w:rsidR="00A26F76" w:rsidRPr="006753EB" w:rsidRDefault="00735CB0" w:rsidP="005A1B4C">
      <w:pPr>
        <w:rPr>
          <w:rFonts w:ascii="Arial" w:hAnsi="Arial" w:cs="Arial"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2.1.</w:t>
      </w:r>
      <w:r w:rsidRPr="006753EB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6753EB">
        <w:rPr>
          <w:rFonts w:ascii="Arial" w:hAnsi="Arial" w:cs="Arial"/>
          <w:sz w:val="20"/>
          <w:szCs w:val="20"/>
        </w:rPr>
        <w:t xml:space="preserve"> marca,</w:t>
      </w:r>
      <w:r w:rsidRPr="006753EB">
        <w:rPr>
          <w:rFonts w:ascii="Arial" w:hAnsi="Arial" w:cs="Arial"/>
          <w:sz w:val="20"/>
          <w:szCs w:val="20"/>
        </w:rPr>
        <w:t xml:space="preserve"> valores unitários</w:t>
      </w:r>
      <w:r w:rsidR="00935823" w:rsidRPr="006753EB">
        <w:rPr>
          <w:rFonts w:ascii="Arial" w:hAnsi="Arial" w:cs="Arial"/>
          <w:sz w:val="20"/>
          <w:szCs w:val="20"/>
        </w:rPr>
        <w:t xml:space="preserve">, </w:t>
      </w:r>
      <w:r w:rsidR="003F310C" w:rsidRPr="006753EB">
        <w:rPr>
          <w:rFonts w:ascii="Arial" w:hAnsi="Arial" w:cs="Arial"/>
          <w:sz w:val="20"/>
          <w:szCs w:val="20"/>
        </w:rPr>
        <w:t>total</w:t>
      </w:r>
      <w:r w:rsidRPr="006753EB">
        <w:rPr>
          <w:rFonts w:ascii="Arial" w:hAnsi="Arial" w:cs="Arial"/>
          <w:sz w:val="20"/>
          <w:szCs w:val="20"/>
        </w:rPr>
        <w:t xml:space="preserve">, </w:t>
      </w:r>
      <w:r w:rsidR="00935823" w:rsidRPr="006753EB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6753EB">
        <w:rPr>
          <w:rFonts w:ascii="Arial" w:hAnsi="Arial" w:cs="Arial"/>
          <w:sz w:val="20"/>
          <w:szCs w:val="20"/>
        </w:rPr>
        <w:t>item</w:t>
      </w:r>
      <w:r w:rsidR="00935823" w:rsidRPr="006753EB">
        <w:rPr>
          <w:rFonts w:ascii="Arial" w:hAnsi="Arial" w:cs="Arial"/>
          <w:sz w:val="20"/>
          <w:szCs w:val="20"/>
        </w:rPr>
        <w:t xml:space="preserve">, </w:t>
      </w:r>
      <w:r w:rsidRPr="006753EB">
        <w:rPr>
          <w:rFonts w:ascii="Arial" w:hAnsi="Arial" w:cs="Arial"/>
          <w:sz w:val="20"/>
          <w:szCs w:val="20"/>
        </w:rPr>
        <w:t>conforme descrito no</w:t>
      </w:r>
      <w:r w:rsidR="00197801" w:rsidRPr="006753EB">
        <w:rPr>
          <w:rFonts w:ascii="Arial" w:hAnsi="Arial" w:cs="Arial"/>
          <w:sz w:val="20"/>
          <w:szCs w:val="20"/>
        </w:rPr>
        <w:t xml:space="preserve"> </w:t>
      </w:r>
      <w:r w:rsidR="00197801" w:rsidRPr="006753EB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6753EB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6753EB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284"/>
        <w:gridCol w:w="1005"/>
        <w:gridCol w:w="909"/>
        <w:gridCol w:w="1084"/>
        <w:gridCol w:w="1209"/>
        <w:gridCol w:w="1367"/>
      </w:tblGrid>
      <w:tr w:rsidR="002814C3" w:rsidRPr="006753EB" w14:paraId="119F2115" w14:textId="77777777" w:rsidTr="00031A00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53EE186E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shd w:val="clear" w:color="auto" w:fill="8496B0" w:themeFill="text2" w:themeFillTint="99"/>
            <w:vAlign w:val="center"/>
          </w:tcPr>
          <w:p w14:paraId="702C1BE2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37447F6D" w14:textId="77777777" w:rsidR="002814C3" w:rsidRPr="006753EB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59D94E77" w14:textId="77777777" w:rsidR="002814C3" w:rsidRPr="006753EB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00A40B38" w14:textId="77777777" w:rsidR="002814C3" w:rsidRPr="006753EB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304F0A9C" w14:textId="77777777" w:rsidR="002814C3" w:rsidRPr="006753EB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6356BD0A" w14:textId="77777777" w:rsidR="002814C3" w:rsidRPr="006753EB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6753E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2814C3" w:rsidRPr="006753EB" w14:paraId="2AE7447A" w14:textId="77777777" w:rsidTr="00031A00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20C4E8C4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3EB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</w:tcPr>
          <w:p w14:paraId="3D225B47" w14:textId="77777777" w:rsidR="002814C3" w:rsidRPr="006753EB" w:rsidRDefault="002814C3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32C5849E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5E7D729F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DA313B5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4437C758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4C3" w:rsidRPr="006753EB" w14:paraId="32944F71" w14:textId="77777777" w:rsidTr="00031A00">
        <w:trPr>
          <w:trHeight w:val="264"/>
          <w:jc w:val="center"/>
        </w:trPr>
        <w:tc>
          <w:tcPr>
            <w:tcW w:w="8261" w:type="dxa"/>
            <w:gridSpan w:val="6"/>
            <w:shd w:val="clear" w:color="auto" w:fill="FFC000"/>
          </w:tcPr>
          <w:p w14:paraId="053AB711" w14:textId="77777777" w:rsidR="002814C3" w:rsidRPr="006753EB" w:rsidRDefault="002814C3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753EB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6753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6753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388DCA3D" w14:textId="77777777" w:rsidR="002814C3" w:rsidRPr="006753EB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6753EB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6753EB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6753EB">
        <w:rPr>
          <w:b/>
          <w:sz w:val="20"/>
          <w:u w:val="single"/>
        </w:rPr>
        <w:t xml:space="preserve"> do Termo de Referência - A</w:t>
      </w:r>
      <w:r w:rsidRPr="006753EB">
        <w:rPr>
          <w:b/>
          <w:sz w:val="20"/>
          <w:u w:val="single"/>
        </w:rPr>
        <w:t>nexo I do Edital.</w:t>
      </w:r>
    </w:p>
    <w:p w14:paraId="62150213" w14:textId="77777777" w:rsidR="00735CB0" w:rsidRPr="006753EB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6753EB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6753EB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6753EB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6753EB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6753EB">
        <w:rPr>
          <w:rFonts w:ascii="Arial" w:hAnsi="Arial" w:cs="Arial"/>
          <w:sz w:val="20"/>
          <w:szCs w:val="20"/>
        </w:rPr>
        <w:t>para-fiscais</w:t>
      </w:r>
      <w:proofErr w:type="spellEnd"/>
      <w:r w:rsidRPr="006753EB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6753EB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6753EB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6753EB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6753EB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6753EB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6753EB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6753EB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05046F03" w:rsidR="002814C3" w:rsidRPr="00384DD4" w:rsidRDefault="00735CB0" w:rsidP="001E42B6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6753EB">
        <w:rPr>
          <w:rFonts w:ascii="Arial" w:hAnsi="Arial" w:cs="Arial"/>
          <w:b/>
          <w:sz w:val="20"/>
          <w:szCs w:val="20"/>
        </w:rPr>
        <w:t>ASSI</w:t>
      </w:r>
      <w:r w:rsidR="00B63C87" w:rsidRPr="006753EB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63A5" w14:textId="77777777" w:rsidR="00B3516B" w:rsidRDefault="00B3516B">
      <w:r>
        <w:separator/>
      </w:r>
    </w:p>
  </w:endnote>
  <w:endnote w:type="continuationSeparator" w:id="0">
    <w:p w14:paraId="7FEC6F06" w14:textId="77777777" w:rsidR="00B3516B" w:rsidRDefault="00B3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1A2A7C" w:rsidRDefault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1A2A7C">
      <w:rPr>
        <w:rFonts w:ascii="Arial" w:hAnsi="Arial" w:cs="Arial"/>
        <w:sz w:val="16"/>
        <w:szCs w:val="16"/>
      </w:rPr>
      <w:t xml:space="preserve">Página </w:t>
    </w:r>
    <w:r w:rsidRPr="001A2A7C">
      <w:rPr>
        <w:rFonts w:ascii="Arial" w:hAnsi="Arial" w:cs="Arial"/>
        <w:b/>
        <w:bCs/>
        <w:sz w:val="16"/>
        <w:szCs w:val="16"/>
      </w:rPr>
      <w:fldChar w:fldCharType="begin"/>
    </w:r>
    <w:r w:rsidRPr="001A2A7C">
      <w:rPr>
        <w:rFonts w:ascii="Arial" w:hAnsi="Arial" w:cs="Arial"/>
        <w:b/>
        <w:bCs/>
        <w:sz w:val="16"/>
        <w:szCs w:val="16"/>
      </w:rPr>
      <w:instrText>PAGE</w:instrText>
    </w:r>
    <w:r w:rsidRPr="001A2A7C">
      <w:rPr>
        <w:rFonts w:ascii="Arial" w:hAnsi="Arial" w:cs="Arial"/>
        <w:b/>
        <w:bCs/>
        <w:sz w:val="16"/>
        <w:szCs w:val="16"/>
      </w:rPr>
      <w:fldChar w:fldCharType="separate"/>
    </w:r>
    <w:r w:rsidRPr="001A2A7C">
      <w:rPr>
        <w:rFonts w:ascii="Arial" w:hAnsi="Arial" w:cs="Arial"/>
        <w:b/>
        <w:bCs/>
        <w:noProof/>
        <w:sz w:val="16"/>
        <w:szCs w:val="16"/>
      </w:rPr>
      <w:t>67</w:t>
    </w:r>
    <w:r w:rsidRPr="001A2A7C">
      <w:rPr>
        <w:rFonts w:ascii="Arial" w:hAnsi="Arial" w:cs="Arial"/>
        <w:b/>
        <w:bCs/>
        <w:sz w:val="16"/>
        <w:szCs w:val="16"/>
      </w:rPr>
      <w:fldChar w:fldCharType="end"/>
    </w:r>
    <w:r w:rsidRPr="001A2A7C">
      <w:rPr>
        <w:rFonts w:ascii="Arial" w:hAnsi="Arial" w:cs="Arial"/>
        <w:sz w:val="16"/>
        <w:szCs w:val="16"/>
      </w:rPr>
      <w:t xml:space="preserve"> de </w:t>
    </w:r>
    <w:r w:rsidRPr="001A2A7C">
      <w:rPr>
        <w:rFonts w:ascii="Arial" w:hAnsi="Arial" w:cs="Arial"/>
        <w:b/>
        <w:bCs/>
        <w:sz w:val="16"/>
        <w:szCs w:val="16"/>
      </w:rPr>
      <w:fldChar w:fldCharType="begin"/>
    </w:r>
    <w:r w:rsidRPr="001A2A7C">
      <w:rPr>
        <w:rFonts w:ascii="Arial" w:hAnsi="Arial" w:cs="Arial"/>
        <w:b/>
        <w:bCs/>
        <w:sz w:val="16"/>
        <w:szCs w:val="16"/>
      </w:rPr>
      <w:instrText>NUMPAGES</w:instrText>
    </w:r>
    <w:r w:rsidRPr="001A2A7C">
      <w:rPr>
        <w:rFonts w:ascii="Arial" w:hAnsi="Arial" w:cs="Arial"/>
        <w:b/>
        <w:bCs/>
        <w:sz w:val="16"/>
        <w:szCs w:val="16"/>
      </w:rPr>
      <w:fldChar w:fldCharType="separate"/>
    </w:r>
    <w:r w:rsidRPr="001A2A7C">
      <w:rPr>
        <w:rFonts w:ascii="Arial" w:hAnsi="Arial" w:cs="Arial"/>
        <w:b/>
        <w:bCs/>
        <w:noProof/>
        <w:sz w:val="16"/>
        <w:szCs w:val="16"/>
      </w:rPr>
      <w:t>77</w:t>
    </w:r>
    <w:r w:rsidRPr="001A2A7C">
      <w:rPr>
        <w:rFonts w:ascii="Arial" w:hAnsi="Arial" w:cs="Arial"/>
        <w:b/>
        <w:bCs/>
        <w:sz w:val="16"/>
        <w:szCs w:val="16"/>
      </w:rPr>
      <w:fldChar w:fldCharType="end"/>
    </w:r>
  </w:p>
  <w:p w14:paraId="1BD59291" w14:textId="77777777" w:rsidR="00892F10" w:rsidRPr="001A2A7C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1A2A7C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6192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2A7C">
      <w:rPr>
        <w:rFonts w:ascii="Arial" w:hAnsi="Arial" w:cs="Arial"/>
        <w:sz w:val="16"/>
        <w:szCs w:val="16"/>
      </w:rPr>
      <w:t>Rua Tapajós, 350 – Centro, Manaus-AM, 69010-150</w:t>
    </w:r>
  </w:p>
  <w:p w14:paraId="08C9BD30" w14:textId="77777777" w:rsidR="00892F10" w:rsidRPr="001A2A7C" w:rsidRDefault="00892F10" w:rsidP="00A911C9">
    <w:pPr>
      <w:pStyle w:val="Rodap"/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sz w:val="16"/>
        <w:szCs w:val="16"/>
      </w:rPr>
      <w:t xml:space="preserve">Horário: 8h às 16 horas. </w:t>
    </w:r>
  </w:p>
  <w:p w14:paraId="5CF7709F" w14:textId="77777777" w:rsidR="00871034" w:rsidRPr="001A2A7C" w:rsidRDefault="00871034" w:rsidP="00871034">
    <w:pPr>
      <w:pStyle w:val="Rodap"/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sz w:val="16"/>
        <w:szCs w:val="16"/>
      </w:rPr>
      <w:t>Telefone: (92) 3016-9544 / 3016-2974 Ramal 219</w:t>
    </w:r>
  </w:p>
  <w:p w14:paraId="3FE81367" w14:textId="77777777" w:rsidR="00892F10" w:rsidRPr="001A2A7C" w:rsidRDefault="00892F10" w:rsidP="00A911C9">
    <w:pPr>
      <w:pStyle w:val="Rodap"/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sz w:val="16"/>
        <w:szCs w:val="16"/>
      </w:rPr>
      <w:t>http://www.corenam.gov.br/</w:t>
    </w:r>
  </w:p>
  <w:p w14:paraId="453D349A" w14:textId="77777777" w:rsidR="00892F10" w:rsidRPr="001A2A7C" w:rsidRDefault="00892F10" w:rsidP="00A911C9">
    <w:pPr>
      <w:pStyle w:val="Rodap"/>
      <w:rPr>
        <w:rFonts w:ascii="Arial" w:hAnsi="Arial" w:cs="Arial"/>
        <w:sz w:val="16"/>
        <w:szCs w:val="16"/>
      </w:rPr>
    </w:pPr>
    <w:r w:rsidRPr="001A2A7C">
      <w:rPr>
        <w:rFonts w:ascii="Arial" w:hAnsi="Arial" w:cs="Arial"/>
        <w:sz w:val="16"/>
        <w:szCs w:val="16"/>
      </w:rPr>
      <w:t xml:space="preserve">E-mail: </w:t>
    </w:r>
    <w:hyperlink r:id="rId2" w:history="1">
      <w:r w:rsidRPr="001A2A7C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5817DE25" w14:textId="77777777" w:rsidR="00892F10" w:rsidRPr="001A2A7C" w:rsidRDefault="00892F10" w:rsidP="00A911C9">
    <w:pPr>
      <w:pStyle w:val="Rodap"/>
      <w:rPr>
        <w:rFonts w:ascii="Arial" w:hAnsi="Arial" w:cs="Arial"/>
        <w:sz w:val="16"/>
        <w:szCs w:val="16"/>
      </w:rPr>
    </w:pPr>
  </w:p>
  <w:p w14:paraId="26B2285B" w14:textId="77777777" w:rsidR="00892F10" w:rsidRPr="001A2A7C" w:rsidRDefault="00892F10" w:rsidP="00A911C9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65953" w14:textId="77777777" w:rsidR="00B3516B" w:rsidRDefault="00B3516B">
      <w:r>
        <w:separator/>
      </w:r>
    </w:p>
  </w:footnote>
  <w:footnote w:type="continuationSeparator" w:id="0">
    <w:p w14:paraId="4E44B29F" w14:textId="77777777" w:rsidR="00B3516B" w:rsidRDefault="00B3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942E775" w:rsidR="00892F10" w:rsidRPr="001A2A7C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  <w:r w:rsidRPr="001A2A7C"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1A2A7C" w:rsidRDefault="00892F10" w:rsidP="008A4297">
    <w:pPr>
      <w:pStyle w:val="Cabealho"/>
      <w:jc w:val="center"/>
      <w:rPr>
        <w:rFonts w:ascii="Arial" w:hAnsi="Arial" w:cs="Arial"/>
        <w:b/>
        <w:sz w:val="20"/>
        <w:szCs w:val="20"/>
      </w:rPr>
    </w:pPr>
    <w:r w:rsidRPr="001A2A7C">
      <w:rPr>
        <w:rFonts w:ascii="Arial" w:hAnsi="Arial" w:cs="Arial"/>
        <w:b/>
        <w:sz w:val="20"/>
        <w:szCs w:val="20"/>
      </w:rPr>
      <w:t>CONSELHO REGIONAL DE ENFERMAGEM DO AMAZONAS</w:t>
    </w:r>
  </w:p>
  <w:p w14:paraId="5DBDD8D8" w14:textId="77777777" w:rsidR="00892F10" w:rsidRPr="001A2A7C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  <w:r w:rsidRPr="001A2A7C">
      <w:rPr>
        <w:rFonts w:ascii="Arial" w:hAnsi="Arial" w:cs="Arial"/>
        <w:sz w:val="20"/>
        <w:szCs w:val="20"/>
      </w:rPr>
      <w:t>Autarquia Federal – Lei Nº 5.905/73</w:t>
    </w:r>
  </w:p>
  <w:p w14:paraId="5734C117" w14:textId="57EF0D60" w:rsidR="00892F10" w:rsidRPr="001A2A7C" w:rsidRDefault="00892F10" w:rsidP="008A4297">
    <w:pPr>
      <w:pStyle w:val="Cabealho"/>
      <w:jc w:val="center"/>
      <w:rPr>
        <w:rFonts w:ascii="Arial" w:hAnsi="Arial" w:cs="Arial"/>
        <w:sz w:val="16"/>
        <w:szCs w:val="16"/>
      </w:rPr>
    </w:pPr>
  </w:p>
  <w:p w14:paraId="25A471F7" w14:textId="3711C1F4" w:rsidR="001A2A7C" w:rsidRPr="00BC781C" w:rsidRDefault="001A2A7C" w:rsidP="001A2A7C">
    <w:pPr>
      <w:pStyle w:val="Cabealho"/>
      <w:rPr>
        <w:rFonts w:ascii="Arial" w:hAnsi="Arial" w:cs="Arial"/>
        <w:b/>
        <w:bCs/>
        <w:sz w:val="16"/>
        <w:szCs w:val="16"/>
      </w:rPr>
    </w:pPr>
    <w:r w:rsidRPr="00BC781C">
      <w:rPr>
        <w:rFonts w:ascii="Arial" w:hAnsi="Arial" w:cs="Arial"/>
        <w:b/>
        <w:bCs/>
        <w:sz w:val="16"/>
        <w:szCs w:val="16"/>
      </w:rPr>
      <w:t xml:space="preserve">Edital do Pregão Eletrônico – PE </w:t>
    </w:r>
    <w:r>
      <w:rPr>
        <w:rFonts w:ascii="Arial" w:hAnsi="Arial" w:cs="Arial"/>
        <w:b/>
        <w:bCs/>
        <w:sz w:val="16"/>
        <w:szCs w:val="16"/>
      </w:rPr>
      <w:t xml:space="preserve">SRP </w:t>
    </w:r>
    <w:r w:rsidRPr="00BC781C">
      <w:rPr>
        <w:rFonts w:ascii="Arial" w:hAnsi="Arial" w:cs="Arial"/>
        <w:b/>
        <w:bCs/>
        <w:sz w:val="16"/>
        <w:szCs w:val="16"/>
      </w:rPr>
      <w:t xml:space="preserve">Nº </w:t>
    </w:r>
    <w:r w:rsidR="006753EB">
      <w:rPr>
        <w:rFonts w:ascii="Arial" w:hAnsi="Arial" w:cs="Arial"/>
        <w:b/>
        <w:bCs/>
        <w:sz w:val="16"/>
        <w:szCs w:val="16"/>
      </w:rPr>
      <w:t>06</w:t>
    </w:r>
    <w:r w:rsidRPr="00BC781C">
      <w:rPr>
        <w:rFonts w:ascii="Arial" w:hAnsi="Arial" w:cs="Arial"/>
        <w:b/>
        <w:bCs/>
        <w:sz w:val="16"/>
        <w:szCs w:val="16"/>
      </w:rPr>
      <w:t>/</w:t>
    </w:r>
    <w:r w:rsidR="006753EB">
      <w:rPr>
        <w:rFonts w:ascii="Arial" w:hAnsi="Arial" w:cs="Arial"/>
        <w:b/>
        <w:bCs/>
        <w:sz w:val="16"/>
        <w:szCs w:val="16"/>
      </w:rPr>
      <w:t>2023</w:t>
    </w:r>
  </w:p>
  <w:p w14:paraId="30B4C51B" w14:textId="77777777" w:rsidR="001A2A7C" w:rsidRPr="00BC781C" w:rsidRDefault="001A2A7C" w:rsidP="001A2A7C">
    <w:pPr>
      <w:pStyle w:val="Cabealho"/>
      <w:jc w:val="both"/>
      <w:rPr>
        <w:rFonts w:ascii="Arial" w:hAnsi="Arial" w:cs="Arial"/>
        <w:b/>
        <w:bCs/>
        <w:sz w:val="16"/>
        <w:szCs w:val="16"/>
      </w:rPr>
    </w:pPr>
    <w:r w:rsidRPr="00BC781C">
      <w:rPr>
        <w:rFonts w:ascii="Arial" w:hAnsi="Arial" w:cs="Arial"/>
        <w:b/>
        <w:bCs/>
        <w:sz w:val="16"/>
        <w:szCs w:val="16"/>
      </w:rPr>
      <w:t>Processo Administrativo – PAD N.º 023/2023</w:t>
    </w:r>
  </w:p>
  <w:p w14:paraId="21FA7560" w14:textId="77777777" w:rsidR="001A2A7C" w:rsidRPr="00BC781C" w:rsidRDefault="001A2A7C" w:rsidP="001A2A7C">
    <w:pPr>
      <w:pStyle w:val="Cabealho"/>
      <w:jc w:val="both"/>
      <w:rPr>
        <w:rFonts w:ascii="Arial" w:hAnsi="Arial" w:cs="Arial"/>
        <w:b/>
        <w:bCs/>
        <w:sz w:val="16"/>
        <w:szCs w:val="16"/>
      </w:rPr>
    </w:pPr>
    <w:r w:rsidRPr="00BC781C">
      <w:rPr>
        <w:rFonts w:ascii="Arial" w:hAnsi="Arial" w:cs="Arial"/>
        <w:b/>
        <w:bCs/>
        <w:sz w:val="16"/>
        <w:szCs w:val="16"/>
      </w:rPr>
      <w:t xml:space="preserve">Assunto: Demanda para Aquisição de Água Mineral e Gás de Cozinha </w:t>
    </w:r>
  </w:p>
  <w:p w14:paraId="787A5FCA" w14:textId="77777777" w:rsidR="00B73740" w:rsidRPr="00B73740" w:rsidRDefault="00B73740" w:rsidP="00B73740">
    <w:pPr>
      <w:pStyle w:val="Cabealho"/>
      <w:jc w:val="right"/>
      <w:rPr>
        <w:rFonts w:ascii="Arial" w:hAnsi="Arial" w:cs="Arial"/>
        <w:b/>
        <w:bCs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1456ED89" w:rsidR="00892F10" w:rsidRPr="001A2A7C" w:rsidRDefault="00892F10" w:rsidP="00892F10">
    <w:pPr>
      <w:pStyle w:val="Cabealho"/>
      <w:jc w:val="center"/>
      <w:rPr>
        <w:rFonts w:ascii="Arial" w:hAnsi="Arial" w:cs="Arial"/>
        <w:sz w:val="20"/>
        <w:szCs w:val="20"/>
      </w:rPr>
    </w:pPr>
    <w:r w:rsidRPr="001A2A7C"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 wp14:anchorId="4296641B" wp14:editId="61E3CA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65E35F68" w:rsidR="00892F10" w:rsidRPr="001A2A7C" w:rsidRDefault="001A2A7C" w:rsidP="00892F10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F7A0F" wp14:editId="5ED0134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9344025"/>
          <wp:effectExtent l="0" t="0" r="3175" b="9525"/>
          <wp:wrapNone/>
          <wp:docPr id="12" name="Imagem 12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Text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34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F10" w:rsidRPr="001A2A7C">
      <w:rPr>
        <w:rFonts w:ascii="Arial" w:hAnsi="Arial" w:cs="Arial"/>
        <w:b/>
        <w:sz w:val="20"/>
        <w:szCs w:val="20"/>
      </w:rPr>
      <w:t>CONSELHO REGIONAL DE ENFERMAGEM DO AMAZONAS</w:t>
    </w:r>
  </w:p>
  <w:p w14:paraId="045572FE" w14:textId="24F252EC" w:rsidR="008301E5" w:rsidRPr="001A2A7C" w:rsidRDefault="00892F10" w:rsidP="008E3B55">
    <w:pPr>
      <w:pStyle w:val="Cabealho"/>
      <w:jc w:val="center"/>
      <w:rPr>
        <w:rFonts w:ascii="Arial" w:hAnsi="Arial" w:cs="Arial"/>
        <w:sz w:val="20"/>
        <w:szCs w:val="20"/>
      </w:rPr>
    </w:pPr>
    <w:r w:rsidRPr="001A2A7C">
      <w:rPr>
        <w:rFonts w:ascii="Arial" w:hAnsi="Arial" w:cs="Arial"/>
        <w:sz w:val="20"/>
        <w:szCs w:val="20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E8F4896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/>
        <w:bCs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/>
        <w:bCs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7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964D69"/>
    <w:multiLevelType w:val="multilevel"/>
    <w:tmpl w:val="DD081F1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63B5A03"/>
    <w:multiLevelType w:val="hybridMultilevel"/>
    <w:tmpl w:val="14A67156"/>
    <w:lvl w:ilvl="0" w:tplc="7480BA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7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8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CE34C49"/>
    <w:multiLevelType w:val="multilevel"/>
    <w:tmpl w:val="F3489370"/>
    <w:lvl w:ilvl="0">
      <w:start w:val="1"/>
      <w:numFmt w:val="lowerLetter"/>
      <w:lvlText w:val="%1)"/>
      <w:lvlJc w:val="left"/>
      <w:pPr>
        <w:ind w:left="2138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285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1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2" w15:restartNumberingAfterBreak="0">
    <w:nsid w:val="63086328"/>
    <w:multiLevelType w:val="hybridMultilevel"/>
    <w:tmpl w:val="F41C97D4"/>
    <w:lvl w:ilvl="0" w:tplc="3F26EB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65C1792E"/>
    <w:multiLevelType w:val="hybridMultilevel"/>
    <w:tmpl w:val="110E985C"/>
    <w:lvl w:ilvl="0" w:tplc="83C0F92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7544F"/>
    <w:multiLevelType w:val="multilevel"/>
    <w:tmpl w:val="B064611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ECE25AB"/>
    <w:multiLevelType w:val="hybridMultilevel"/>
    <w:tmpl w:val="49887180"/>
    <w:lvl w:ilvl="0" w:tplc="AAD67D02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71506C71"/>
    <w:multiLevelType w:val="hybridMultilevel"/>
    <w:tmpl w:val="861685CC"/>
    <w:lvl w:ilvl="0" w:tplc="2FFE8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6"/>
  </w:num>
  <w:num w:numId="5" w16cid:durableId="1779788916">
    <w:abstractNumId w:val="17"/>
  </w:num>
  <w:num w:numId="6" w16cid:durableId="178007834">
    <w:abstractNumId w:val="21"/>
  </w:num>
  <w:num w:numId="7" w16cid:durableId="161892469">
    <w:abstractNumId w:val="9"/>
  </w:num>
  <w:num w:numId="8" w16cid:durableId="1820923798">
    <w:abstractNumId w:val="19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9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8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5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23"/>
  </w:num>
  <w:num w:numId="19" w16cid:durableId="1756514284">
    <w:abstractNumId w:val="8"/>
  </w:num>
  <w:num w:numId="20" w16cid:durableId="499388458">
    <w:abstractNumId w:val="14"/>
  </w:num>
  <w:num w:numId="21" w16cid:durableId="2082675832">
    <w:abstractNumId w:val="24"/>
  </w:num>
  <w:num w:numId="22" w16cid:durableId="460540366">
    <w:abstractNumId w:val="27"/>
  </w:num>
  <w:num w:numId="23" w16cid:durableId="95637221">
    <w:abstractNumId w:val="25"/>
  </w:num>
  <w:num w:numId="24" w16cid:durableId="233205541">
    <w:abstractNumId w:val="22"/>
  </w:num>
  <w:num w:numId="25" w16cid:durableId="1269001190">
    <w:abstractNumId w:val="12"/>
  </w:num>
  <w:num w:numId="26" w16cid:durableId="1475638738">
    <w:abstractNumId w:val="13"/>
  </w:num>
  <w:num w:numId="27" w16cid:durableId="1415933624">
    <w:abstractNumId w:val="20"/>
  </w:num>
  <w:num w:numId="28" w16cid:durableId="56704669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5646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AAE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47DF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6487"/>
    <w:rsid w:val="00177911"/>
    <w:rsid w:val="00181F2A"/>
    <w:rsid w:val="0018257E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2A7C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42B6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2E16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301B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3E6D"/>
    <w:rsid w:val="003060A5"/>
    <w:rsid w:val="00306C3C"/>
    <w:rsid w:val="00310F56"/>
    <w:rsid w:val="00312D64"/>
    <w:rsid w:val="00312E5D"/>
    <w:rsid w:val="0031393D"/>
    <w:rsid w:val="00314A51"/>
    <w:rsid w:val="00314FFF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2563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6788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3716"/>
    <w:rsid w:val="004951E6"/>
    <w:rsid w:val="004962D2"/>
    <w:rsid w:val="004A04FF"/>
    <w:rsid w:val="004A0BE1"/>
    <w:rsid w:val="004A2142"/>
    <w:rsid w:val="004A3E27"/>
    <w:rsid w:val="004A4F8F"/>
    <w:rsid w:val="004A73E5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2EE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B7E6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59CC"/>
    <w:rsid w:val="005F6AAA"/>
    <w:rsid w:val="005F7420"/>
    <w:rsid w:val="0060083E"/>
    <w:rsid w:val="00601A16"/>
    <w:rsid w:val="00602259"/>
    <w:rsid w:val="00607EEE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6635A"/>
    <w:rsid w:val="006733DA"/>
    <w:rsid w:val="00673427"/>
    <w:rsid w:val="00673631"/>
    <w:rsid w:val="00673B3C"/>
    <w:rsid w:val="006753EB"/>
    <w:rsid w:val="006762DE"/>
    <w:rsid w:val="006771E9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4CEB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0A3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345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1ECA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1841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2EFA"/>
    <w:rsid w:val="008638C8"/>
    <w:rsid w:val="008647AA"/>
    <w:rsid w:val="00866249"/>
    <w:rsid w:val="00866E47"/>
    <w:rsid w:val="00871034"/>
    <w:rsid w:val="00871333"/>
    <w:rsid w:val="00872F80"/>
    <w:rsid w:val="00874CDD"/>
    <w:rsid w:val="00876B75"/>
    <w:rsid w:val="00877E2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464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3471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7F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2DE1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16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3740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CC6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4DD1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4D80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0BC0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2DA7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C09D0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47A29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35DC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nhideWhenUsed/>
    <w:qFormat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qFormat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A73E5"/>
    <w:pPr>
      <w:keepLines/>
      <w:numPr>
        <w:numId w:val="0"/>
      </w:numPr>
      <w:overflowPunct/>
      <w:autoSpaceDE/>
      <w:spacing w:before="240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character" w:styleId="MenoPendente">
    <w:name w:val="Unresolved Mention"/>
    <w:basedOn w:val="Fontepargpadro"/>
    <w:uiPriority w:val="99"/>
    <w:semiHidden/>
    <w:unhideWhenUsed/>
    <w:rsid w:val="00D60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1734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2023-03-28T20:54:00Z</cp:lastPrinted>
  <dcterms:created xsi:type="dcterms:W3CDTF">2023-03-28T20:53:00Z</dcterms:created>
  <dcterms:modified xsi:type="dcterms:W3CDTF">2023-03-28T20:54:00Z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